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3A" w:rsidRPr="009903A1" w:rsidRDefault="00630A49" w:rsidP="005138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3A1">
        <w:rPr>
          <w:rFonts w:ascii="Times New Roman" w:hAnsi="Times New Roman" w:cs="Times New Roman"/>
          <w:sz w:val="24"/>
          <w:szCs w:val="24"/>
        </w:rPr>
        <w:t>1 июля состоится голосование по поправкам к Конституции Российской Федерации. Это событие очень ответственное и значимое как для граждан Российской Федерации, так и для истории России в целом.</w:t>
      </w:r>
    </w:p>
    <w:p w:rsidR="005138C0" w:rsidRPr="009903A1" w:rsidRDefault="005138C0" w:rsidP="00990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3A1">
        <w:rPr>
          <w:rFonts w:ascii="Times New Roman" w:hAnsi="Times New Roman" w:cs="Times New Roman"/>
          <w:sz w:val="24"/>
          <w:szCs w:val="24"/>
        </w:rPr>
        <w:t>Для обеспечения пожарной безопасности сотрудники МЧС будут присутствовать при проведении голосования от начала и до конца подсчетов голосов</w:t>
      </w:r>
      <w:r w:rsidR="009903A1" w:rsidRPr="009903A1">
        <w:rPr>
          <w:rFonts w:ascii="Times New Roman" w:hAnsi="Times New Roman" w:cs="Times New Roman"/>
          <w:sz w:val="24"/>
          <w:szCs w:val="24"/>
        </w:rPr>
        <w:t xml:space="preserve"> на всех избирательных участках Адмиралтейского района. Предварительно, сотрудниками МЧС будут проведены осмотры избирательных участков на предмет соответствия требованиям пожарной безопасности.</w:t>
      </w:r>
      <w:bookmarkStart w:id="0" w:name="_GoBack"/>
      <w:bookmarkEnd w:id="0"/>
    </w:p>
    <w:p w:rsidR="00630A49" w:rsidRPr="009903A1" w:rsidRDefault="00630A49" w:rsidP="005138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3A1">
        <w:rPr>
          <w:rFonts w:ascii="Times New Roman" w:hAnsi="Times New Roman" w:cs="Times New Roman"/>
          <w:sz w:val="24"/>
          <w:szCs w:val="24"/>
        </w:rPr>
        <w:t>ОНДПР Адмиралтейского района просит Вас не забывать о необходимости использования средств индивидуальной защиты в общественных местах и не выходить из дома без масок и перчаток</w:t>
      </w:r>
      <w:r w:rsidR="005138C0" w:rsidRPr="009903A1">
        <w:rPr>
          <w:rFonts w:ascii="Times New Roman" w:hAnsi="Times New Roman" w:cs="Times New Roman"/>
          <w:sz w:val="24"/>
          <w:szCs w:val="24"/>
        </w:rPr>
        <w:t>.</w:t>
      </w:r>
    </w:p>
    <w:sectPr w:rsidR="00630A49" w:rsidRPr="009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9"/>
    <w:rsid w:val="002C393A"/>
    <w:rsid w:val="005138C0"/>
    <w:rsid w:val="00630A49"/>
    <w:rsid w:val="009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7C6B"/>
  <w15:chartTrackingRefBased/>
  <w15:docId w15:val="{02AB7998-5F4A-4BB1-86A1-D18544B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2020-06-19T09:08:00Z</dcterms:created>
  <dcterms:modified xsi:type="dcterms:W3CDTF">2020-06-19T09:32:00Z</dcterms:modified>
</cp:coreProperties>
</file>