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AF" w:rsidRDefault="005431AF" w:rsidP="00D74FA0">
      <w:pPr>
        <w:jc w:val="center"/>
      </w:pPr>
      <w:r>
        <w:t>У</w:t>
      </w:r>
      <w:r w:rsidR="00526014">
        <w:t>чител</w:t>
      </w:r>
      <w:r>
        <w:t>ь</w:t>
      </w:r>
      <w:r w:rsidR="00526014">
        <w:t xml:space="preserve"> географии ГБОУ СОШ № 564 Адмиралтейского района Санкт-Петербурга</w:t>
      </w:r>
    </w:p>
    <w:p w:rsidR="00526014" w:rsidRDefault="00D74FA0" w:rsidP="00D74FA0">
      <w:pPr>
        <w:jc w:val="center"/>
      </w:pPr>
      <w:proofErr w:type="spellStart"/>
      <w:r>
        <w:t>Великода</w:t>
      </w:r>
      <w:proofErr w:type="spellEnd"/>
      <w:r>
        <w:t xml:space="preserve"> Лилия</w:t>
      </w:r>
      <w:r w:rsidR="00526014">
        <w:t xml:space="preserve"> Ивановн</w:t>
      </w:r>
      <w:r>
        <w:t>а</w:t>
      </w:r>
    </w:p>
    <w:p w:rsidR="00D551CC" w:rsidRPr="00526014" w:rsidRDefault="00526014" w:rsidP="00526014">
      <w:pPr>
        <w:jc w:val="center"/>
        <w:rPr>
          <w:b/>
        </w:rPr>
      </w:pPr>
      <w:r w:rsidRPr="00526014">
        <w:rPr>
          <w:b/>
        </w:rPr>
        <w:t>Контурные карты как средство развития УУД на уроках географии</w:t>
      </w:r>
    </w:p>
    <w:p w:rsidR="00526014" w:rsidRDefault="00526014">
      <w:bookmarkStart w:id="0" w:name="_GoBack"/>
      <w:bookmarkEnd w:id="0"/>
    </w:p>
    <w:p w:rsidR="005431AF" w:rsidRDefault="00526014" w:rsidP="005431AF">
      <w:pPr>
        <w:ind w:firstLine="708"/>
      </w:pPr>
      <w:r>
        <w:t xml:space="preserve">Особенность ФГОС – их деятельностный характер. В связи с этим изменяются и технологии обучения. Выделяется один из приёмов учебной деятельности – преобразование информации.  На уроках географии – это преобразование текстовой информации в </w:t>
      </w:r>
      <w:proofErr w:type="gramStart"/>
      <w:r>
        <w:t>знаково-символическую</w:t>
      </w:r>
      <w:proofErr w:type="gramEnd"/>
      <w:r>
        <w:t xml:space="preserve"> и обратно с помощью контурных карт.</w:t>
      </w:r>
      <w:r w:rsidR="005431AF">
        <w:t xml:space="preserve"> </w:t>
      </w:r>
    </w:p>
    <w:p w:rsidR="00526014" w:rsidRDefault="005431AF" w:rsidP="005431AF">
      <w:pPr>
        <w:ind w:firstLine="708"/>
      </w:pPr>
      <w:r>
        <w:t>П</w:t>
      </w:r>
      <w:r w:rsidR="00526014">
        <w:t>одел</w:t>
      </w:r>
      <w:r>
        <w:t>ю</w:t>
      </w:r>
      <w:r w:rsidR="00526014">
        <w:t>с</w:t>
      </w:r>
      <w:r>
        <w:t>ь</w:t>
      </w:r>
      <w:r w:rsidR="00526014">
        <w:t xml:space="preserve"> опытом применения данных приёмов в моей работе.</w:t>
      </w:r>
    </w:p>
    <w:p w:rsidR="007B5251" w:rsidRDefault="00526014" w:rsidP="007B5251">
      <w:pPr>
        <w:ind w:firstLine="708"/>
      </w:pPr>
      <w:r>
        <w:t xml:space="preserve">В 5-6 классах при изучении физической географии начального курса учащиеся выполняют самые простые задания – обозначают конкретные объекты: реки, горы, вулканы, острова, </w:t>
      </w:r>
      <w:r w:rsidR="007B5251">
        <w:t>полуострова, моря, заливы, проливы, страны используя основные условные знаки или обозначения, предложенные учителем. С особым интересом дети наносят на контурную карту мира маршруты великих путешественников: Х. Колумба, Ф. Магеллана, А. Никитина. В 5-6 классах закладывается понятие «легенда карты».</w:t>
      </w:r>
    </w:p>
    <w:p w:rsidR="007B5251" w:rsidRDefault="007B5251" w:rsidP="007B5251">
      <w:pPr>
        <w:ind w:firstLine="708"/>
      </w:pPr>
      <w:r>
        <w:t>В 7-м классе задания усложняются. Изучая в отдельности каждый материк и океан, учащиеся самостоятельно отображают на контурной карте следующую информацию: объекты береговой линии, полезные ископаемые</w:t>
      </w:r>
      <w:r w:rsidR="00436D90">
        <w:t>, климатические пояса (закрашивают в разные цвета). Отдельно для материков обозначают крайние точки с координатами, природные зоны и внутренние воды (реки, озёра, каналы, водопады); на карте мира – страны и столицы (выборочно). Под руководством учителя составляются легенды к картам.</w:t>
      </w:r>
    </w:p>
    <w:p w:rsidR="00436D90" w:rsidRDefault="00436D90" w:rsidP="007B5251">
      <w:pPr>
        <w:ind w:firstLine="708"/>
      </w:pPr>
      <w:r>
        <w:t>В 8-м классе лучше всего использовать контурные карты при изучении тем «Географическое положение России» и «Типы климатов в России». Совершенствуется работа по составлению легенды карты.</w:t>
      </w:r>
    </w:p>
    <w:p w:rsidR="00436D90" w:rsidRDefault="00436D90" w:rsidP="007B5251">
      <w:pPr>
        <w:ind w:firstLine="708"/>
      </w:pPr>
      <w:r>
        <w:t>В 9-м классе учащимся предлагается самим составить легенды, отражающие специализацию того или иного экономического района. Здесь можно применить фантазию в подборе условных знаков. Конечный результат</w:t>
      </w:r>
      <w:r w:rsidR="005431AF">
        <w:t>: о</w:t>
      </w:r>
      <w:r>
        <w:t xml:space="preserve">громные и порой сложные тексты учебника превращаются в разноцветные </w:t>
      </w:r>
      <w:r w:rsidR="002976B5">
        <w:t xml:space="preserve">фрагменты контурной карты, глубокое содержание которых отображает легенда. </w:t>
      </w:r>
    </w:p>
    <w:p w:rsidR="002976B5" w:rsidRDefault="002976B5" w:rsidP="007B5251">
      <w:pPr>
        <w:ind w:firstLine="708"/>
      </w:pPr>
      <w:r>
        <w:t xml:space="preserve">В 10-11 классах с помощью контурных карт можно закрепить знания по теме «Формы правления», «Страны ОПЕК», умения отражать специализацию отдельных стран и регионов с указанием статей экспорта и импорта. </w:t>
      </w:r>
    </w:p>
    <w:p w:rsidR="00F55ADB" w:rsidRDefault="002976B5" w:rsidP="007B5251">
      <w:pPr>
        <w:ind w:firstLine="708"/>
      </w:pPr>
      <w:r>
        <w:t>Лучший результат любого выполненного задания</w:t>
      </w:r>
      <w:r w:rsidR="00F55ADB">
        <w:t xml:space="preserve"> в любом классе</w:t>
      </w:r>
      <w:r w:rsidR="005431AF">
        <w:t xml:space="preserve">: </w:t>
      </w:r>
      <w:r>
        <w:t>умение учащихся воспроизвести нужную информацию (составить рассказ</w:t>
      </w:r>
      <w:r w:rsidR="00F55ADB">
        <w:t xml:space="preserve"> по своим контурным картам</w:t>
      </w:r>
      <w:r>
        <w:t>)</w:t>
      </w:r>
      <w:r w:rsidR="00F55ADB">
        <w:t xml:space="preserve">. </w:t>
      </w:r>
    </w:p>
    <w:p w:rsidR="002976B5" w:rsidRDefault="00F55ADB" w:rsidP="007B5251">
      <w:pPr>
        <w:ind w:firstLine="708"/>
      </w:pPr>
      <w:r>
        <w:t>Критерии оценки:</w:t>
      </w:r>
    </w:p>
    <w:p w:rsidR="00F55ADB" w:rsidRDefault="00F55ADB" w:rsidP="00F55ADB">
      <w:pPr>
        <w:pStyle w:val="a3"/>
        <w:numPr>
          <w:ilvl w:val="0"/>
          <w:numId w:val="1"/>
        </w:numPr>
      </w:pPr>
      <w:r>
        <w:t>Задание выполнено аккуратно</w:t>
      </w:r>
    </w:p>
    <w:p w:rsidR="00F55ADB" w:rsidRDefault="00F55ADB" w:rsidP="00F55ADB">
      <w:pPr>
        <w:pStyle w:val="a3"/>
        <w:numPr>
          <w:ilvl w:val="0"/>
          <w:numId w:val="1"/>
        </w:numPr>
      </w:pPr>
      <w:r>
        <w:t>Составлена грамотная легенда</w:t>
      </w:r>
    </w:p>
    <w:p w:rsidR="00F55ADB" w:rsidRDefault="00F55ADB" w:rsidP="00F55ADB">
      <w:pPr>
        <w:pStyle w:val="a3"/>
        <w:numPr>
          <w:ilvl w:val="0"/>
          <w:numId w:val="1"/>
        </w:numPr>
      </w:pPr>
      <w:r>
        <w:lastRenderedPageBreak/>
        <w:t xml:space="preserve">Имеется возможность преобразования знаково-символической информации </w:t>
      </w:r>
      <w:proofErr w:type="gramStart"/>
      <w:r>
        <w:t>в</w:t>
      </w:r>
      <w:proofErr w:type="gramEnd"/>
      <w:r>
        <w:t xml:space="preserve"> текстовую</w:t>
      </w:r>
    </w:p>
    <w:p w:rsidR="00F55ADB" w:rsidRDefault="005431AF" w:rsidP="00F55ADB">
      <w:pPr>
        <w:ind w:firstLine="708"/>
      </w:pPr>
      <w:r>
        <w:t xml:space="preserve">Мой опыт </w:t>
      </w:r>
      <w:r w:rsidR="00F55ADB">
        <w:t xml:space="preserve">показывает, что практические задания в контурных картах позволяют учащимся лучше усваивать и запоминать материал уроков. Могу смело утверждать, что контурные карты помогают формировать все виды УУД: </w:t>
      </w:r>
    </w:p>
    <w:p w:rsidR="00F55ADB" w:rsidRDefault="00F55ADB" w:rsidP="00F55ADB">
      <w:pPr>
        <w:pStyle w:val="a3"/>
        <w:numPr>
          <w:ilvl w:val="0"/>
          <w:numId w:val="2"/>
        </w:numPr>
      </w:pPr>
      <w:proofErr w:type="gramStart"/>
      <w:r>
        <w:t>Регулятивные</w:t>
      </w:r>
      <w:proofErr w:type="gramEnd"/>
      <w:r>
        <w:t>: умение определить цель, действовать по выбранному плану, выполнять самопроверку и взаимопроверку</w:t>
      </w:r>
      <w:r w:rsidR="006C009D">
        <w:t>.</w:t>
      </w:r>
    </w:p>
    <w:p w:rsidR="00F55ADB" w:rsidRDefault="00F55ADB" w:rsidP="00F55ADB">
      <w:pPr>
        <w:pStyle w:val="a3"/>
        <w:numPr>
          <w:ilvl w:val="0"/>
          <w:numId w:val="2"/>
        </w:numPr>
      </w:pPr>
      <w:r>
        <w:t>Познавательные: поиск информации в разных источниках (в учебнике, в интернете, и т.д.), создавать модели с выделением существенных характеристик объектов и представлением их в пространственно-графической или знаково-символической форме; устанавливать причинно-следственные связи, сравнивать, анализировать, обобщать и делать выводы.</w:t>
      </w:r>
    </w:p>
    <w:p w:rsidR="00F55ADB" w:rsidRDefault="00F55ADB" w:rsidP="00F55ADB">
      <w:pPr>
        <w:pStyle w:val="a3"/>
        <w:numPr>
          <w:ilvl w:val="0"/>
          <w:numId w:val="2"/>
        </w:numPr>
      </w:pPr>
      <w:r>
        <w:t xml:space="preserve">Коммуникативные: умение задавать и отвечать на вопросы, передавать содержание в сжатом выборочном или развёрнутом </w:t>
      </w:r>
      <w:proofErr w:type="gramStart"/>
      <w:r>
        <w:t>виде</w:t>
      </w:r>
      <w:proofErr w:type="gramEnd"/>
      <w:r>
        <w:t>; умение работать в парах или группах.</w:t>
      </w:r>
    </w:p>
    <w:p w:rsidR="00F55ADB" w:rsidRDefault="00F55ADB" w:rsidP="00F55ADB">
      <w:pPr>
        <w:pStyle w:val="a3"/>
        <w:numPr>
          <w:ilvl w:val="0"/>
          <w:numId w:val="2"/>
        </w:numPr>
      </w:pPr>
      <w:proofErr w:type="gramStart"/>
      <w:r>
        <w:t>Личностные</w:t>
      </w:r>
      <w:proofErr w:type="gramEnd"/>
      <w:r>
        <w:t>: готовность к самообразованию и адекватная и позитивная самооценка</w:t>
      </w:r>
      <w:r w:rsidR="006C009D">
        <w:t>.</w:t>
      </w:r>
    </w:p>
    <w:p w:rsidR="00F55ADB" w:rsidRDefault="00F55ADB" w:rsidP="00F55ADB">
      <w:pPr>
        <w:ind w:firstLine="708"/>
      </w:pPr>
      <w:r>
        <w:t>В большинстве случаев учащиеся успешно справляются с поставленной задачей, главным результатом их деятельности является</w:t>
      </w:r>
      <w:r w:rsidR="005431AF">
        <w:t xml:space="preserve"> повышение мотивации и развитие интереса к предмету и, как следствие, хорошая или отличная оценка</w:t>
      </w:r>
      <w:r>
        <w:t>.</w:t>
      </w:r>
    </w:p>
    <w:sectPr w:rsidR="00F5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018C"/>
    <w:multiLevelType w:val="hybridMultilevel"/>
    <w:tmpl w:val="3CA0476E"/>
    <w:lvl w:ilvl="0" w:tplc="4E36C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6D55E6"/>
    <w:multiLevelType w:val="hybridMultilevel"/>
    <w:tmpl w:val="D4BE3C0A"/>
    <w:lvl w:ilvl="0" w:tplc="D8B8A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A"/>
    <w:rsid w:val="002976B5"/>
    <w:rsid w:val="00436D90"/>
    <w:rsid w:val="004A54AF"/>
    <w:rsid w:val="00526014"/>
    <w:rsid w:val="005431AF"/>
    <w:rsid w:val="006C009D"/>
    <w:rsid w:val="007B5251"/>
    <w:rsid w:val="00D551CC"/>
    <w:rsid w:val="00D74FA0"/>
    <w:rsid w:val="00DE064A"/>
    <w:rsid w:val="00F5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2015-04-10T14:11:00Z</dcterms:created>
  <dcterms:modified xsi:type="dcterms:W3CDTF">2015-04-30T14:56:00Z</dcterms:modified>
</cp:coreProperties>
</file>